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19" w:rsidRPr="00C51304" w:rsidRDefault="00A05737" w:rsidP="0064269C">
      <w:pPr>
        <w:jc w:val="center"/>
        <w:rPr>
          <w:b/>
          <w:sz w:val="28"/>
        </w:rPr>
      </w:pPr>
      <w:r w:rsidRPr="00C51304">
        <w:rPr>
          <w:b/>
          <w:sz w:val="28"/>
        </w:rPr>
        <w:t xml:space="preserve">Assessing </w:t>
      </w:r>
      <w:r w:rsidR="0064269C" w:rsidRPr="00C51304">
        <w:rPr>
          <w:b/>
          <w:sz w:val="28"/>
        </w:rPr>
        <w:t>Goals and Learning Outcomes for Departments and Centers</w:t>
      </w:r>
    </w:p>
    <w:p w:rsidR="00B65A7C" w:rsidRPr="000221B1" w:rsidRDefault="00E90317">
      <w:r w:rsidRPr="00C51304">
        <w:t xml:space="preserve">This document </w:t>
      </w:r>
      <w:r w:rsidR="000221B1">
        <w:t xml:space="preserve">is </w:t>
      </w:r>
      <w:r w:rsidRPr="00C51304">
        <w:t xml:space="preserve">a template for departments and centers that are developing their goals and learning outcomes. The sections are color coded to indicate the order in which each section should be completed. </w:t>
      </w:r>
      <w:r w:rsidR="00B65A7C">
        <w:t xml:space="preserve">Once a section is complete, it must be reviewed by an assessment staff person </w:t>
      </w:r>
      <w:r w:rsidR="000221B1">
        <w:t xml:space="preserve">before beginning the next section. Note that the template shows all the content that is required for </w:t>
      </w:r>
      <w:r w:rsidR="000221B1">
        <w:rPr>
          <w:i/>
        </w:rPr>
        <w:t xml:space="preserve">one </w:t>
      </w:r>
      <w:r w:rsidR="000221B1">
        <w:t>goal. Therefore, this document will be several pages long if</w:t>
      </w:r>
      <w:r w:rsidR="00C3037F">
        <w:t xml:space="preserve"> t</w:t>
      </w:r>
      <w:bookmarkStart w:id="0" w:name="_GoBack"/>
      <w:bookmarkEnd w:id="0"/>
      <w:r w:rsidR="00C3037F">
        <w:t xml:space="preserve">here are three or four goals in all. </w:t>
      </w:r>
    </w:p>
    <w:p w:rsidR="00B65A7C" w:rsidRDefault="00E90317" w:rsidP="00B65A7C">
      <w:pPr>
        <w:pStyle w:val="ListParagraph"/>
        <w:numPr>
          <w:ilvl w:val="0"/>
          <w:numId w:val="2"/>
        </w:numPr>
      </w:pPr>
      <w:r w:rsidRPr="00C51304">
        <w:t xml:space="preserve">The </w:t>
      </w:r>
      <w:r w:rsidRPr="00B65A7C">
        <w:rPr>
          <w:highlight w:val="yellow"/>
        </w:rPr>
        <w:t>yellow section</w:t>
      </w:r>
      <w:r w:rsidRPr="00C51304">
        <w:t xml:space="preserve"> (purpose statement and goals) should be completed first. </w:t>
      </w:r>
      <w:r w:rsidR="00B65A7C">
        <w:t xml:space="preserve">There is only one purpose statement, but </w:t>
      </w:r>
      <w:r w:rsidR="000221B1">
        <w:t xml:space="preserve">each department </w:t>
      </w:r>
      <w:r w:rsidR="00BC7B6E">
        <w:t xml:space="preserve">or center </w:t>
      </w:r>
      <w:r w:rsidR="000221B1">
        <w:t>should have more</w:t>
      </w:r>
      <w:r w:rsidR="00B65A7C">
        <w:t xml:space="preserve"> than one goal</w:t>
      </w:r>
      <w:r w:rsidRPr="00C51304">
        <w:t xml:space="preserve">. Generally, departments and centers produce three to four goals. </w:t>
      </w:r>
    </w:p>
    <w:p w:rsidR="00B65A7C" w:rsidRDefault="00B65A7C" w:rsidP="00B65A7C">
      <w:pPr>
        <w:pStyle w:val="ListParagraph"/>
        <w:numPr>
          <w:ilvl w:val="0"/>
          <w:numId w:val="2"/>
        </w:numPr>
      </w:pPr>
      <w:r>
        <w:t>After the first section is approved</w:t>
      </w:r>
      <w:r w:rsidR="00E90317" w:rsidRPr="00C51304">
        <w:t xml:space="preserve">, complete the </w:t>
      </w:r>
      <w:r w:rsidR="00E90317" w:rsidRPr="00B65A7C">
        <w:rPr>
          <w:highlight w:val="cyan"/>
        </w:rPr>
        <w:t>blue section</w:t>
      </w:r>
      <w:r w:rsidR="00E90317" w:rsidRPr="00C51304">
        <w:t xml:space="preserve">, which are the performance objectives for each goal. </w:t>
      </w:r>
    </w:p>
    <w:p w:rsidR="00E90317" w:rsidRPr="00B65A7C" w:rsidRDefault="00B65A7C" w:rsidP="00B65A7C">
      <w:pPr>
        <w:pStyle w:val="ListParagraph"/>
        <w:numPr>
          <w:ilvl w:val="0"/>
          <w:numId w:val="2"/>
        </w:numPr>
        <w:rPr>
          <w:i/>
        </w:rPr>
      </w:pPr>
      <w:r>
        <w:t>After the second section is approved</w:t>
      </w:r>
      <w:r w:rsidR="00E90317" w:rsidRPr="00C51304">
        <w:t xml:space="preserve">, complete the </w:t>
      </w:r>
      <w:r w:rsidR="00E90317" w:rsidRPr="00B65A7C">
        <w:rPr>
          <w:highlight w:val="green"/>
        </w:rPr>
        <w:t>green section</w:t>
      </w:r>
      <w:r w:rsidR="00E90317" w:rsidRPr="00C51304">
        <w:t>, which is the qualitative or quantitative evaluation of each goal, and the action plan and improvements (if necessary).</w:t>
      </w:r>
      <w:r w:rsidR="00E90317" w:rsidRPr="00B65A7C">
        <w:rPr>
          <w:i/>
        </w:rPr>
        <w:t xml:space="preserve"> </w:t>
      </w:r>
    </w:p>
    <w:p w:rsidR="00C51304" w:rsidRPr="00E90317" w:rsidRDefault="00C51304">
      <w:pPr>
        <w:rPr>
          <w:i/>
        </w:rPr>
      </w:pPr>
    </w:p>
    <w:p w:rsidR="0064269C" w:rsidRDefault="0064269C">
      <w:r>
        <w:t>Purpose Statement: [</w:t>
      </w:r>
      <w:r w:rsidR="004550F8">
        <w:rPr>
          <w:highlight w:val="yellow"/>
        </w:rPr>
        <w:t xml:space="preserve">Describe the purpose </w:t>
      </w:r>
      <w:r w:rsidRPr="004E31A4">
        <w:rPr>
          <w:highlight w:val="yellow"/>
        </w:rPr>
        <w:t xml:space="preserve">of the department or center. Ensure that the purpose statement reflects the mission or purpose statement that is </w:t>
      </w:r>
      <w:r w:rsidR="004550F8">
        <w:rPr>
          <w:highlight w:val="yellow"/>
        </w:rPr>
        <w:t>published</w:t>
      </w:r>
      <w:r w:rsidRPr="004E31A4">
        <w:rPr>
          <w:highlight w:val="yellow"/>
        </w:rPr>
        <w:t xml:space="preserve"> online</w:t>
      </w:r>
      <w:r w:rsidR="004550F8">
        <w:rPr>
          <w:highlight w:val="yellow"/>
        </w:rPr>
        <w:t xml:space="preserve"> or in print materials</w:t>
      </w:r>
      <w:r w:rsidRPr="004E31A4">
        <w:rPr>
          <w:highlight w:val="yellow"/>
        </w:rPr>
        <w:t xml:space="preserve">. </w:t>
      </w:r>
      <w:r w:rsidR="004E31A4">
        <w:rPr>
          <w:highlight w:val="yellow"/>
        </w:rPr>
        <w:t xml:space="preserve">The statements do not need to be identical, but they should not contradict each other. </w:t>
      </w:r>
      <w:r w:rsidRPr="004E31A4">
        <w:rPr>
          <w:highlight w:val="yellow"/>
        </w:rPr>
        <w:t xml:space="preserve">If </w:t>
      </w:r>
      <w:r w:rsidR="004E31A4">
        <w:rPr>
          <w:highlight w:val="yellow"/>
        </w:rPr>
        <w:t>the statements contradict</w:t>
      </w:r>
      <w:r w:rsidRPr="004E31A4">
        <w:rPr>
          <w:highlight w:val="yellow"/>
        </w:rPr>
        <w:t xml:space="preserve">, make appropriate changes so that </w:t>
      </w:r>
      <w:r w:rsidR="004550F8">
        <w:rPr>
          <w:highlight w:val="yellow"/>
        </w:rPr>
        <w:t xml:space="preserve">the </w:t>
      </w:r>
      <w:r w:rsidRPr="004E31A4">
        <w:rPr>
          <w:highlight w:val="yellow"/>
        </w:rPr>
        <w:t>statements are consistent for all published materials.</w:t>
      </w:r>
      <w:r>
        <w:t>]</w:t>
      </w:r>
    </w:p>
    <w:p w:rsidR="0064269C" w:rsidRDefault="0064269C" w:rsidP="0064269C">
      <w:pPr>
        <w:pStyle w:val="ListParagraph"/>
        <w:numPr>
          <w:ilvl w:val="0"/>
          <w:numId w:val="1"/>
        </w:numPr>
      </w:pPr>
      <w:r>
        <w:t>Goals</w:t>
      </w:r>
      <w:r w:rsidR="004E31A4">
        <w:t>: [</w:t>
      </w:r>
      <w:r w:rsidR="004E31A4" w:rsidRPr="004E31A4">
        <w:rPr>
          <w:highlight w:val="yellow"/>
        </w:rPr>
        <w:t xml:space="preserve">State </w:t>
      </w:r>
      <w:r w:rsidR="00912333">
        <w:rPr>
          <w:highlight w:val="yellow"/>
        </w:rPr>
        <w:t>the first</w:t>
      </w:r>
      <w:r w:rsidR="004E31A4" w:rsidRPr="004E31A4">
        <w:rPr>
          <w:highlight w:val="yellow"/>
        </w:rPr>
        <w:t xml:space="preserve"> goal for the department or center.</w:t>
      </w:r>
      <w:r w:rsidR="004E31A4">
        <w:t>]</w:t>
      </w:r>
    </w:p>
    <w:p w:rsidR="0064269C" w:rsidRDefault="0064269C" w:rsidP="004550F8">
      <w:pPr>
        <w:pStyle w:val="ListParagraph"/>
        <w:numPr>
          <w:ilvl w:val="1"/>
          <w:numId w:val="1"/>
        </w:numPr>
      </w:pPr>
      <w:r>
        <w:t>Performance Objectives</w:t>
      </w:r>
      <w:r w:rsidR="00E90317">
        <w:t>:</w:t>
      </w:r>
      <w:r w:rsidR="004E31A4">
        <w:t xml:space="preserve"> </w:t>
      </w:r>
      <w:r w:rsidR="00E90317" w:rsidRPr="00E90317">
        <w:rPr>
          <w:i/>
        </w:rPr>
        <w:t>L</w:t>
      </w:r>
      <w:r w:rsidR="00EF0EBB" w:rsidRPr="00E90317">
        <w:rPr>
          <w:i/>
        </w:rPr>
        <w:t>ist the objectives</w:t>
      </w:r>
      <w:r w:rsidR="00E90317">
        <w:rPr>
          <w:i/>
        </w:rPr>
        <w:t xml:space="preserve"> below</w:t>
      </w:r>
      <w:r w:rsidR="00EF0EBB" w:rsidRPr="00E90317">
        <w:rPr>
          <w:i/>
        </w:rPr>
        <w:t xml:space="preserve">. Objectives are statements that describe </w:t>
      </w:r>
      <w:r w:rsidR="004E31A4" w:rsidRPr="00E90317">
        <w:rPr>
          <w:i/>
        </w:rPr>
        <w:t>how the department or center will reach the goal stated above. Some goals require more than one learning objective</w:t>
      </w:r>
      <w:r w:rsidR="004E31A4" w:rsidRPr="00E90317">
        <w:t>.</w:t>
      </w:r>
    </w:p>
    <w:p w:rsidR="0064269C" w:rsidRDefault="0064269C" w:rsidP="004550F8">
      <w:pPr>
        <w:pStyle w:val="ListParagraph"/>
        <w:numPr>
          <w:ilvl w:val="2"/>
          <w:numId w:val="1"/>
        </w:numPr>
      </w:pPr>
      <w:r>
        <w:t>Performance Objective 1:</w:t>
      </w:r>
      <w:r w:rsidR="00EF0EBB">
        <w:t xml:space="preserve"> [</w:t>
      </w:r>
      <w:r w:rsidR="00EF0EBB" w:rsidRPr="00E90317">
        <w:rPr>
          <w:highlight w:val="cyan"/>
        </w:rPr>
        <w:t>Write the first objective here.</w:t>
      </w:r>
      <w:r w:rsidR="00EF0EBB">
        <w:t>]</w:t>
      </w:r>
    </w:p>
    <w:p w:rsidR="0064269C" w:rsidRDefault="0064269C" w:rsidP="004550F8">
      <w:pPr>
        <w:pStyle w:val="ListParagraph"/>
        <w:numPr>
          <w:ilvl w:val="3"/>
          <w:numId w:val="1"/>
        </w:numPr>
      </w:pPr>
      <w:r>
        <w:t>Instrument: [</w:t>
      </w:r>
      <w:r w:rsidRPr="00E90317">
        <w:rPr>
          <w:highlight w:val="cyan"/>
        </w:rPr>
        <w:t>Provide a clear</w:t>
      </w:r>
      <w:r w:rsidR="004E31A4" w:rsidRPr="00E90317">
        <w:rPr>
          <w:highlight w:val="cyan"/>
        </w:rPr>
        <w:t xml:space="preserve"> summary</w:t>
      </w:r>
      <w:r w:rsidRPr="00E90317">
        <w:rPr>
          <w:highlight w:val="cyan"/>
        </w:rPr>
        <w:t xml:space="preserve"> statement to describe the instrument</w:t>
      </w:r>
      <w:r w:rsidR="004E31A4" w:rsidRPr="00E90317">
        <w:rPr>
          <w:highlight w:val="cyan"/>
        </w:rPr>
        <w:t xml:space="preserve"> </w:t>
      </w:r>
      <w:r w:rsidR="00EF0EBB" w:rsidRPr="00E90317">
        <w:rPr>
          <w:highlight w:val="cyan"/>
        </w:rPr>
        <w:t>that will be used to assess the learning objective. W</w:t>
      </w:r>
      <w:r w:rsidR="004E31A4" w:rsidRPr="00E90317">
        <w:rPr>
          <w:highlight w:val="cyan"/>
        </w:rPr>
        <w:t xml:space="preserve">hat </w:t>
      </w:r>
      <w:r w:rsidR="00EF0EBB" w:rsidRPr="00E90317">
        <w:rPr>
          <w:highlight w:val="cyan"/>
        </w:rPr>
        <w:t>does the instrument</w:t>
      </w:r>
      <w:r w:rsidR="004E31A4" w:rsidRPr="00E90317">
        <w:rPr>
          <w:highlight w:val="cyan"/>
        </w:rPr>
        <w:t xml:space="preserve"> measure</w:t>
      </w:r>
      <w:r w:rsidR="00EF0EBB" w:rsidRPr="00E90317">
        <w:rPr>
          <w:highlight w:val="cyan"/>
        </w:rPr>
        <w:t>?</w:t>
      </w:r>
      <w:r>
        <w:t>]</w:t>
      </w:r>
    </w:p>
    <w:p w:rsidR="0064269C" w:rsidRDefault="0064269C" w:rsidP="004550F8">
      <w:pPr>
        <w:pStyle w:val="ListParagraph"/>
        <w:numPr>
          <w:ilvl w:val="3"/>
          <w:numId w:val="1"/>
        </w:numPr>
      </w:pPr>
      <w:r>
        <w:t>Description of Instrument: [</w:t>
      </w:r>
      <w:r w:rsidRPr="00E90317">
        <w:rPr>
          <w:highlight w:val="cyan"/>
        </w:rPr>
        <w:t>Describe the instrument</w:t>
      </w:r>
      <w:r w:rsidR="003B41A1" w:rsidRPr="00E90317">
        <w:rPr>
          <w:highlight w:val="cyan"/>
        </w:rPr>
        <w:t xml:space="preserve"> in greater detail</w:t>
      </w:r>
      <w:r w:rsidRPr="00E90317">
        <w:rPr>
          <w:highlight w:val="cyan"/>
        </w:rPr>
        <w:t>. What is used to measure the objective? Why was this instrument selected?</w:t>
      </w:r>
      <w:r w:rsidR="004E31A4">
        <w:t>]</w:t>
      </w:r>
    </w:p>
    <w:p w:rsidR="004E31A4" w:rsidRDefault="004E31A4" w:rsidP="004550F8">
      <w:pPr>
        <w:pStyle w:val="ListParagraph"/>
        <w:numPr>
          <w:ilvl w:val="3"/>
          <w:numId w:val="1"/>
        </w:numPr>
      </w:pPr>
      <w:r>
        <w:t>Expectation: [</w:t>
      </w:r>
      <w:r w:rsidRPr="00E90317">
        <w:rPr>
          <w:highlight w:val="cyan"/>
        </w:rPr>
        <w:t xml:space="preserve">Indicate the </w:t>
      </w:r>
      <w:r w:rsidR="006F02C3" w:rsidRPr="00E90317">
        <w:rPr>
          <w:highlight w:val="cyan"/>
        </w:rPr>
        <w:t xml:space="preserve">expected </w:t>
      </w:r>
      <w:r w:rsidRPr="00E90317">
        <w:rPr>
          <w:highlight w:val="cyan"/>
        </w:rPr>
        <w:t xml:space="preserve">qualitative or quantitative result that will indicate that the </w:t>
      </w:r>
      <w:r w:rsidR="006F02C3" w:rsidRPr="00E90317">
        <w:rPr>
          <w:highlight w:val="cyan"/>
        </w:rPr>
        <w:t>performance objective was achieved.</w:t>
      </w:r>
      <w:r w:rsidR="006F02C3">
        <w:t>]</w:t>
      </w:r>
    </w:p>
    <w:p w:rsidR="006F02C3" w:rsidRDefault="006F02C3" w:rsidP="004550F8">
      <w:pPr>
        <w:pStyle w:val="ListParagraph"/>
        <w:numPr>
          <w:ilvl w:val="4"/>
          <w:numId w:val="1"/>
        </w:numPr>
      </w:pPr>
      <w:r>
        <w:t>Was the expectation met? [</w:t>
      </w:r>
      <w:r w:rsidRPr="00E90317">
        <w:rPr>
          <w:highlight w:val="green"/>
        </w:rPr>
        <w:t>Type yes or no</w:t>
      </w:r>
      <w:r>
        <w:t>.]</w:t>
      </w:r>
    </w:p>
    <w:p w:rsidR="006F02C3" w:rsidRDefault="006F02C3" w:rsidP="004550F8">
      <w:pPr>
        <w:pStyle w:val="ListParagraph"/>
        <w:numPr>
          <w:ilvl w:val="4"/>
          <w:numId w:val="1"/>
        </w:numPr>
      </w:pPr>
      <w:r>
        <w:t>Analysis of Finding: [</w:t>
      </w:r>
      <w:r w:rsidRPr="00E90317">
        <w:rPr>
          <w:highlight w:val="green"/>
        </w:rPr>
        <w:t xml:space="preserve">Describe the outcome of the assessment. If the results are qualitative, provide a detailed description of the findings (i.e., survey </w:t>
      </w:r>
      <w:r w:rsidR="003B41A1" w:rsidRPr="00E90317">
        <w:rPr>
          <w:highlight w:val="green"/>
        </w:rPr>
        <w:t>results</w:t>
      </w:r>
      <w:r w:rsidRPr="00E90317">
        <w:rPr>
          <w:highlight w:val="green"/>
        </w:rPr>
        <w:t xml:space="preserve"> in which respondents offered written responses). If quantitative, provide a written description of the results.</w:t>
      </w:r>
      <w:r>
        <w:t>]</w:t>
      </w:r>
    </w:p>
    <w:p w:rsidR="006F02C3" w:rsidRDefault="006F02C3" w:rsidP="006F02C3">
      <w:pPr>
        <w:pStyle w:val="ListParagraph"/>
        <w:numPr>
          <w:ilvl w:val="3"/>
          <w:numId w:val="1"/>
        </w:numPr>
      </w:pPr>
      <w:r>
        <w:t>Action Plan: [</w:t>
      </w:r>
      <w:r w:rsidRPr="00E90317">
        <w:rPr>
          <w:highlight w:val="green"/>
        </w:rPr>
        <w:t>If expectation was not met, provide an action plan to achieve the goal set by the department or center.</w:t>
      </w:r>
      <w:r>
        <w:t>]</w:t>
      </w:r>
    </w:p>
    <w:p w:rsidR="004550F8" w:rsidRDefault="004550F8" w:rsidP="006F02C3">
      <w:pPr>
        <w:pStyle w:val="ListParagraph"/>
        <w:numPr>
          <w:ilvl w:val="3"/>
          <w:numId w:val="1"/>
        </w:numPr>
      </w:pPr>
      <w:r>
        <w:t>Improvement: [</w:t>
      </w:r>
      <w:r w:rsidRPr="00E90317">
        <w:rPr>
          <w:highlight w:val="green"/>
        </w:rPr>
        <w:t xml:space="preserve">If there have been improvements in the way the center or department operates so that its constituents are served better or </w:t>
      </w:r>
      <w:r w:rsidRPr="00E90317">
        <w:rPr>
          <w:highlight w:val="green"/>
        </w:rPr>
        <w:lastRenderedPageBreak/>
        <w:t xml:space="preserve">processes are improved, describe those </w:t>
      </w:r>
      <w:r w:rsidR="001E6CCD" w:rsidRPr="00E90317">
        <w:rPr>
          <w:highlight w:val="green"/>
        </w:rPr>
        <w:t>improvements here. How are those improvements tied to the learning objective?</w:t>
      </w:r>
      <w:r>
        <w:t>]</w:t>
      </w:r>
    </w:p>
    <w:p w:rsidR="00A05737" w:rsidRDefault="00A05737" w:rsidP="00A05737">
      <w:pPr>
        <w:pStyle w:val="ListParagraph"/>
        <w:numPr>
          <w:ilvl w:val="0"/>
          <w:numId w:val="1"/>
        </w:numPr>
      </w:pPr>
      <w:r>
        <w:t>[</w:t>
      </w:r>
      <w:r w:rsidRPr="00E90317">
        <w:rPr>
          <w:highlight w:val="green"/>
        </w:rPr>
        <w:t xml:space="preserve">List additional goals and </w:t>
      </w:r>
      <w:r w:rsidR="006D4843">
        <w:rPr>
          <w:highlight w:val="green"/>
        </w:rPr>
        <w:t xml:space="preserve">their corresponding </w:t>
      </w:r>
      <w:r w:rsidRPr="00E90317">
        <w:rPr>
          <w:highlight w:val="green"/>
        </w:rPr>
        <w:t>performance objectives following the outline provided above.</w:t>
      </w:r>
      <w:r>
        <w:t>]</w:t>
      </w:r>
    </w:p>
    <w:sectPr w:rsidR="00A057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7C" w:rsidRDefault="00D56A7C" w:rsidP="00D56A7C">
      <w:pPr>
        <w:spacing w:after="0" w:line="240" w:lineRule="auto"/>
      </w:pPr>
      <w:r>
        <w:separator/>
      </w:r>
    </w:p>
  </w:endnote>
  <w:endnote w:type="continuationSeparator" w:id="0">
    <w:p w:rsidR="00D56A7C" w:rsidRDefault="00D56A7C" w:rsidP="00D5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7C" w:rsidRDefault="00D56A7C" w:rsidP="00D56A7C">
      <w:pPr>
        <w:spacing w:after="0" w:line="240" w:lineRule="auto"/>
      </w:pPr>
      <w:r>
        <w:separator/>
      </w:r>
    </w:p>
  </w:footnote>
  <w:footnote w:type="continuationSeparator" w:id="0">
    <w:p w:rsidR="00D56A7C" w:rsidRDefault="00D56A7C" w:rsidP="00D5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7C" w:rsidRDefault="00D56A7C">
    <w:pPr>
      <w:pStyle w:val="Header"/>
    </w:pPr>
    <w:r>
      <w:t>Goals and Objectives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7956"/>
    <w:multiLevelType w:val="hybridMultilevel"/>
    <w:tmpl w:val="5D2614D6"/>
    <w:lvl w:ilvl="0" w:tplc="B1383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07D3"/>
    <w:multiLevelType w:val="hybridMultilevel"/>
    <w:tmpl w:val="CCB2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1NDM3NTc1tTC2MDBU0lEKTi0uzszPAykwrAUAqc7wuywAAAA="/>
  </w:docVars>
  <w:rsids>
    <w:rsidRoot w:val="0064269C"/>
    <w:rsid w:val="000221B1"/>
    <w:rsid w:val="001E6CCD"/>
    <w:rsid w:val="003B41A1"/>
    <w:rsid w:val="004550F8"/>
    <w:rsid w:val="004E31A4"/>
    <w:rsid w:val="0064269C"/>
    <w:rsid w:val="006D4843"/>
    <w:rsid w:val="006F02C3"/>
    <w:rsid w:val="007D1FF7"/>
    <w:rsid w:val="00912333"/>
    <w:rsid w:val="00A05737"/>
    <w:rsid w:val="00B65A7C"/>
    <w:rsid w:val="00BB7D54"/>
    <w:rsid w:val="00BC7B6E"/>
    <w:rsid w:val="00C3037F"/>
    <w:rsid w:val="00C51304"/>
    <w:rsid w:val="00D56A7C"/>
    <w:rsid w:val="00E90317"/>
    <w:rsid w:val="00E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522C5-8E82-4C2A-B87B-6502E11D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7C"/>
  </w:style>
  <w:style w:type="paragraph" w:styleId="Footer">
    <w:name w:val="footer"/>
    <w:basedOn w:val="Normal"/>
    <w:link w:val="FooterChar"/>
    <w:uiPriority w:val="99"/>
    <w:unhideWhenUsed/>
    <w:rsid w:val="00D56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Rachel Smith</cp:lastModifiedBy>
  <cp:revision>7</cp:revision>
  <dcterms:created xsi:type="dcterms:W3CDTF">2017-10-04T13:49:00Z</dcterms:created>
  <dcterms:modified xsi:type="dcterms:W3CDTF">2018-02-08T21:10:00Z</dcterms:modified>
</cp:coreProperties>
</file>